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6EA" w14:textId="5A695864" w:rsidR="004A6EC0" w:rsidRPr="00AA3A8A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Общая характеристика </w:t>
      </w:r>
      <w:r w:rsidR="00F14817">
        <w:rPr>
          <w:rFonts w:ascii="Times New Roman" w:hAnsi="Times New Roman" w:cs="Times New Roman"/>
          <w:sz w:val="28"/>
          <w:szCs w:val="28"/>
          <w:lang w:val="ru-RU"/>
        </w:rPr>
        <w:t xml:space="preserve">геолого-генетических </w:t>
      </w:r>
      <w:proofErr w:type="gramStart"/>
      <w:r w:rsidR="00F14817">
        <w:rPr>
          <w:rFonts w:ascii="Times New Roman" w:hAnsi="Times New Roman" w:cs="Times New Roman"/>
          <w:sz w:val="28"/>
          <w:szCs w:val="28"/>
          <w:lang w:val="ru-RU"/>
        </w:rPr>
        <w:t xml:space="preserve">типов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 месторождений</w:t>
      </w:r>
      <w:proofErr w:type="gramEnd"/>
      <w:r w:rsidR="00F14817">
        <w:rPr>
          <w:rFonts w:ascii="Times New Roman" w:hAnsi="Times New Roman" w:cs="Times New Roman"/>
          <w:sz w:val="28"/>
          <w:szCs w:val="28"/>
          <w:lang w:val="ru-RU"/>
        </w:rPr>
        <w:t xml:space="preserve"> золота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, конкретные примеры, особенности минерального состава (основные и сопутствующие минералы. </w:t>
      </w:r>
    </w:p>
    <w:p w14:paraId="65E1F9A9" w14:textId="24F01DDE" w:rsidR="004A6EC0" w:rsidRPr="00F14817" w:rsidRDefault="00F1481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Информация- Лекция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1-2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, другие источники</w:t>
      </w:r>
    </w:p>
    <w:p w14:paraId="3C4126DD" w14:textId="16BCD91D" w:rsidR="004A6EC0" w:rsidRPr="004A6EC0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форма подачи материала- Презентация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10-15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слайдов. Обязательны иллюстрации и ссылки на использованные источники</w:t>
      </w:r>
    </w:p>
    <w:sectPr w:rsidR="004A6EC0" w:rsidRPr="004A6EC0" w:rsidSect="005C57C3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A7"/>
    <w:rsid w:val="002858C3"/>
    <w:rsid w:val="004A6EC0"/>
    <w:rsid w:val="005C57C3"/>
    <w:rsid w:val="00781985"/>
    <w:rsid w:val="007972F7"/>
    <w:rsid w:val="007E7D7B"/>
    <w:rsid w:val="008A38AA"/>
    <w:rsid w:val="008A54A7"/>
    <w:rsid w:val="00AA3A8A"/>
    <w:rsid w:val="00D94F2C"/>
    <w:rsid w:val="00F1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398A"/>
  <w15:chartTrackingRefBased/>
  <w15:docId w15:val="{C18C7BDA-8D5B-4CB9-92FE-C129F9BB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6</cp:revision>
  <dcterms:created xsi:type="dcterms:W3CDTF">2024-02-19T12:53:00Z</dcterms:created>
  <dcterms:modified xsi:type="dcterms:W3CDTF">2024-02-19T13:29:00Z</dcterms:modified>
</cp:coreProperties>
</file>